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right"/>
        <w:tabs>
          <w:tab w:val="left" w:pos="6915" w:leader="none"/>
        </w:tabs>
        <w:rPr>
          <w:sz w:val="14"/>
          <w:szCs w:val="14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sz w:val="14"/>
          <w:szCs w:val="14"/>
        </w:rPr>
        <w:t xml:space="preserve">Приложение №</w:t>
      </w:r>
      <w:r>
        <w:rPr>
          <w:sz w:val="14"/>
          <w:szCs w:val="14"/>
        </w:rPr>
        <w:t xml:space="preserve">2</w:t>
      </w:r>
      <w:r>
        <w:rPr>
          <w:sz w:val="14"/>
          <w:szCs w:val="14"/>
        </w:rPr>
      </w:r>
      <w:r/>
    </w:p>
    <w:p>
      <w:pPr>
        <w:pStyle w:val="599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Заявление на получение технических условий </w:t>
      </w:r>
      <w:r>
        <w:rPr>
          <w:sz w:val="14"/>
          <w:szCs w:val="14"/>
        </w:rPr>
      </w:r>
      <w:r/>
    </w:p>
    <w:p>
      <w:pPr>
        <w:pStyle w:val="599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на присоединение объекта</w:t>
      </w:r>
      <w:r>
        <w:rPr>
          <w:sz w:val="14"/>
          <w:szCs w:val="14"/>
        </w:rPr>
      </w:r>
      <w:r/>
    </w:p>
    <w:p>
      <w:pPr>
        <w:pStyle w:val="599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к сетям инженерно-технического обеспечения</w:t>
      </w:r>
      <w:r/>
    </w:p>
    <w:p>
      <w:pPr>
        <w:pStyle w:val="599"/>
        <w:ind w:left="3969"/>
        <w:jc w:val="both"/>
        <w:rPr>
          <w:u w:val="single"/>
        </w:rPr>
      </w:pPr>
      <w:r>
        <w:rPr>
          <w:u w:val="single"/>
        </w:rPr>
      </w:r>
      <w:r/>
    </w:p>
    <w:p>
      <w:pPr>
        <w:pStyle w:val="599"/>
        <w:ind w:left="35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u w:val="single"/>
        </w:rPr>
        <w:t xml:space="preserve">Генеральному директору  </w:t>
      </w:r>
      <w:r>
        <w:rPr>
          <w:sz w:val="22"/>
          <w:szCs w:val="22"/>
          <w:u w:val="single"/>
        </w:rPr>
      </w:r>
      <w:r/>
    </w:p>
    <w:p>
      <w:pPr>
        <w:pStyle w:val="599"/>
        <w:ind w:left="35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u w:val="single"/>
        </w:rPr>
        <w:t xml:space="preserve">ООО «</w:t>
      </w:r>
      <w:r>
        <w:rPr>
          <w:sz w:val="22"/>
          <w:szCs w:val="22"/>
          <w:u w:val="single"/>
        </w:rPr>
        <w:t xml:space="preserve">Промышленные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Информационные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Технологии</w:t>
      </w:r>
      <w:r>
        <w:rPr>
          <w:sz w:val="22"/>
          <w:szCs w:val="22"/>
          <w:u w:val="single"/>
        </w:rPr>
        <w:t xml:space="preserve">»  </w:t>
      </w:r>
      <w:r/>
    </w:p>
    <w:p>
      <w:pPr>
        <w:pStyle w:val="599"/>
        <w:ind w:left="3570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</w:rPr>
        <w:t xml:space="preserve">                  И.М.Голованова</w:t>
      </w:r>
      <w:r>
        <w:rPr>
          <w:highlight w:val="yellow"/>
        </w:rPr>
      </w:r>
    </w:p>
    <w:p>
      <w:pPr>
        <w:pStyle w:val="599"/>
        <w:ind w:left="3969"/>
        <w:jc w:val="both"/>
        <w:tabs>
          <w:tab w:val="left" w:pos="3570" w:leader="none"/>
        </w:tabs>
      </w:pPr>
      <w:r>
        <w:t xml:space="preserve">             от </w:t>
      </w:r>
      <w:r>
        <w:t xml:space="preserve">___________________________________________</w:t>
      </w:r>
      <w:r/>
    </w:p>
    <w:p>
      <w:pPr>
        <w:pStyle w:val="599"/>
        <w:ind w:left="3969"/>
        <w:jc w:val="both"/>
        <w:rPr>
          <w:sz w:val="14"/>
          <w:szCs w:val="14"/>
        </w:rPr>
      </w:pPr>
      <w:r>
        <w:t xml:space="preserve">      </w:t>
      </w:r>
      <w:r>
        <w:t xml:space="preserve"> </w:t>
      </w:r>
      <w:r>
        <w:t xml:space="preserve">             </w:t>
      </w:r>
      <w:r>
        <w:rPr>
          <w:sz w:val="14"/>
          <w:szCs w:val="14"/>
        </w:rPr>
        <w:t xml:space="preserve">Наименование юридического лица (индивидуального предпринимателя</w:t>
      </w:r>
      <w:r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физ. лицо</w:t>
      </w:r>
      <w:r>
        <w:rPr>
          <w:sz w:val="14"/>
          <w:szCs w:val="14"/>
        </w:rPr>
        <w:t xml:space="preserve">), </w:t>
      </w:r>
      <w:r/>
    </w:p>
    <w:p>
      <w:pPr>
        <w:pStyle w:val="599"/>
        <w:ind w:left="3969"/>
        <w:jc w:val="both"/>
      </w:pPr>
      <w:r>
        <w:t xml:space="preserve">               _</w:t>
      </w:r>
      <w:r>
        <w:t xml:space="preserve">_________________________________________</w:t>
      </w:r>
      <w:r>
        <w:t xml:space="preserve">__</w:t>
      </w:r>
      <w:r/>
    </w:p>
    <w:p>
      <w:pPr>
        <w:pStyle w:val="599"/>
        <w:ind w:left="3969"/>
        <w:jc w:val="both"/>
      </w:pPr>
      <w:r>
        <w:t xml:space="preserve">                         </w:t>
      </w:r>
      <w:r>
        <w:rPr>
          <w:sz w:val="14"/>
          <w:szCs w:val="14"/>
        </w:rPr>
        <w:t xml:space="preserve">планирующего осуществлять строительство или реконструкцию;                       </w:t>
      </w:r>
      <w:r>
        <w:t xml:space="preserve"> </w:t>
      </w:r>
      <w:r/>
    </w:p>
    <w:p>
      <w:pPr>
        <w:pStyle w:val="599"/>
        <w:ind w:left="3969"/>
        <w:jc w:val="both"/>
        <w:rPr>
          <w:sz w:val="14"/>
          <w:szCs w:val="14"/>
        </w:rPr>
      </w:pPr>
      <w:r>
        <w:t xml:space="preserve">               </w:t>
      </w:r>
      <w:r>
        <w:t xml:space="preserve">___________</w:t>
      </w:r>
      <w:r>
        <w:t xml:space="preserve">_________________________________</w:t>
      </w:r>
      <w:r>
        <w:rPr>
          <w:sz w:val="14"/>
          <w:szCs w:val="14"/>
        </w:rPr>
      </w:r>
      <w:r/>
    </w:p>
    <w:p>
      <w:pPr>
        <w:pStyle w:val="599"/>
        <w:ind w:left="3969"/>
        <w:jc w:val="both"/>
        <w:rPr>
          <w:sz w:val="14"/>
          <w:szCs w:val="14"/>
        </w:rPr>
      </w:pPr>
      <w:r>
        <w:t xml:space="preserve">                                       </w:t>
      </w:r>
      <w:r>
        <w:rPr>
          <w:sz w:val="14"/>
          <w:szCs w:val="14"/>
        </w:rPr>
        <w:t xml:space="preserve">ИНН; юридический и почтовый адреса;</w:t>
      </w:r>
      <w:r>
        <w:rPr>
          <w:sz w:val="14"/>
          <w:szCs w:val="14"/>
        </w:rPr>
      </w:r>
      <w:r/>
    </w:p>
    <w:p>
      <w:pPr>
        <w:pStyle w:val="599"/>
        <w:ind w:left="3969"/>
        <w:jc w:val="both"/>
        <w:rPr>
          <w:sz w:val="14"/>
          <w:szCs w:val="14"/>
        </w:rPr>
      </w:pPr>
      <w:r>
        <w:t xml:space="preserve"> </w:t>
      </w:r>
      <w:r>
        <w:t xml:space="preserve">              _</w:t>
      </w:r>
      <w:r>
        <w:t xml:space="preserve">___________________________________________            </w:t>
      </w:r>
      <w:r>
        <w:rPr>
          <w:sz w:val="14"/>
          <w:szCs w:val="14"/>
        </w:rPr>
      </w:r>
      <w:r/>
    </w:p>
    <w:p>
      <w:pPr>
        <w:pStyle w:val="599"/>
        <w:ind w:left="4253"/>
        <w:jc w:val="both"/>
        <w:rPr>
          <w:sz w:val="14"/>
          <w:szCs w:val="14"/>
        </w:rPr>
      </w:pPr>
      <w:r>
        <w:t xml:space="preserve">                             </w:t>
      </w:r>
      <w:r>
        <w:t xml:space="preserve">                </w:t>
      </w:r>
      <w:r>
        <w:t xml:space="preserve"> </w:t>
      </w:r>
      <w:r>
        <w:rPr>
          <w:sz w:val="14"/>
          <w:szCs w:val="14"/>
        </w:rPr>
        <w:t xml:space="preserve">Ф.И.О.; телефон; </w:t>
      </w:r>
      <w:r/>
    </w:p>
    <w:p>
      <w:pPr>
        <w:pStyle w:val="599"/>
        <w:ind w:left="4253"/>
        <w:jc w:val="center"/>
      </w:pPr>
      <w:r/>
      <w:r/>
    </w:p>
    <w:p>
      <w:pPr>
        <w:pStyle w:val="599"/>
        <w:jc w:val="center"/>
      </w:pPr>
      <w:r/>
      <w:r/>
    </w:p>
    <w:p>
      <w:pPr>
        <w:pStyle w:val="599"/>
      </w:pPr>
      <w:r>
        <w:t xml:space="preserve">                                                                         </w:t>
      </w:r>
      <w:r>
        <w:t xml:space="preserve">ЗАЯВЛЕНИЕ </w:t>
      </w:r>
      <w:r/>
    </w:p>
    <w:p>
      <w:pPr>
        <w:pStyle w:val="599"/>
        <w:jc w:val="center"/>
      </w:pPr>
      <w:r>
        <w:t xml:space="preserve">                                                                                                        от «____» _______________ 20</w:t>
      </w:r>
      <w:r>
        <w:t xml:space="preserve">23</w:t>
      </w:r>
      <w:r>
        <w:t xml:space="preserve">года</w:t>
      </w:r>
      <w:r/>
    </w:p>
    <w:p>
      <w:pPr>
        <w:pStyle w:val="599"/>
        <w:jc w:val="center"/>
      </w:pPr>
      <w:r/>
      <w:r/>
    </w:p>
    <w:p>
      <w:pPr>
        <w:pStyle w:val="599"/>
        <w:jc w:val="both"/>
      </w:pPr>
      <w:r>
        <w:t xml:space="preserve">Прошу Вас выдать технические условия </w:t>
      </w:r>
      <w:r>
        <w:t xml:space="preserve">на </w:t>
      </w:r>
      <w:r>
        <w:t xml:space="preserve">установку приборов </w:t>
      </w:r>
      <w:r>
        <w:t xml:space="preserve">у</w:t>
      </w:r>
      <w:r>
        <w:t xml:space="preserve">чета холодного водоснабжения на объект</w:t>
      </w:r>
      <w:r>
        <w:t xml:space="preserve">:_________</w:t>
      </w:r>
      <w:r>
        <w:t xml:space="preserve">______________________________________</w:t>
      </w:r>
      <w:r>
        <w:t xml:space="preserve">_______________</w:t>
      </w:r>
      <w:r/>
    </w:p>
    <w:p>
      <w:pPr>
        <w:pStyle w:val="599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Наименование объекта  строительства (реконструкции)</w:t>
      </w:r>
      <w:r/>
    </w:p>
    <w:p>
      <w:pPr>
        <w:pStyle w:val="599"/>
      </w:pPr>
      <w:r>
        <w:t xml:space="preserve">_____________________________________________________________________________________</w:t>
      </w:r>
      <w:r/>
    </w:p>
    <w:p>
      <w:pPr>
        <w:pStyle w:val="599"/>
      </w:pPr>
      <w:r>
        <w:t xml:space="preserve">Адрес земельного участка, на котором располагается </w:t>
      </w:r>
      <w:r>
        <w:t xml:space="preserve">объект</w:t>
      </w:r>
      <w:r>
        <w:t xml:space="preserve">: ________________________________________________________________________</w:t>
      </w:r>
      <w:r>
        <w:t xml:space="preserve">_____________</w:t>
      </w:r>
      <w:r/>
    </w:p>
    <w:p>
      <w:pPr>
        <w:pStyle w:val="599"/>
        <w:tabs>
          <w:tab w:val="left" w:pos="2400" w:leader="none"/>
        </w:tabs>
        <w:rPr>
          <w:sz w:val="14"/>
          <w:szCs w:val="14"/>
        </w:rPr>
      </w:pPr>
      <w:r>
        <w:tab/>
      </w:r>
      <w:r>
        <w:t xml:space="preserve">                     </w:t>
      </w:r>
      <w:r>
        <w:rPr>
          <w:sz w:val="14"/>
          <w:szCs w:val="14"/>
        </w:rPr>
        <w:t xml:space="preserve">(город, район, улица, номер участка)</w:t>
      </w:r>
      <w:r/>
    </w:p>
    <w:p>
      <w:pPr>
        <w:pStyle w:val="599"/>
        <w:tabs>
          <w:tab w:val="left" w:pos="2400" w:leader="none"/>
        </w:tabs>
      </w:pPr>
      <w:r>
        <w:t xml:space="preserve">_____________________________________________________________________________________</w:t>
      </w:r>
      <w:r/>
    </w:p>
    <w:p>
      <w:pPr>
        <w:pStyle w:val="599"/>
        <w:jc w:val="both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599"/>
        <w:jc w:val="both"/>
        <w:rPr>
          <w:sz w:val="14"/>
          <w:szCs w:val="14"/>
        </w:rPr>
      </w:pPr>
      <w:r>
        <w:t xml:space="preserve">Балансы водопотребления: </w:t>
      </w:r>
      <w:r>
        <w:rPr>
          <w:sz w:val="14"/>
          <w:szCs w:val="14"/>
        </w:rPr>
      </w:r>
      <w:r/>
    </w:p>
    <w:p>
      <w:pPr>
        <w:pStyle w:val="599"/>
        <w:jc w:val="both"/>
      </w:pPr>
      <w:r>
        <w:t xml:space="preserve">Горячее водоснабжение</w:t>
      </w:r>
      <w:r>
        <w:t xml:space="preserve">: </w:t>
      </w:r>
      <w:r/>
    </w:p>
    <w:p>
      <w:pPr>
        <w:pStyle w:val="599"/>
        <w:jc w:val="both"/>
        <w:rPr>
          <w:sz w:val="14"/>
          <w:szCs w:val="14"/>
        </w:rPr>
      </w:pPr>
      <w:r>
        <w:t xml:space="preserve">максимальное </w:t>
      </w:r>
      <w:r>
        <w:t xml:space="preserve">_________________(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/час)</w:t>
      </w:r>
      <w:r>
        <w:t xml:space="preserve">,  минимальное ________________(м</w:t>
      </w:r>
      <w:r>
        <w:rPr>
          <w:vertAlign w:val="superscript"/>
        </w:rPr>
        <w:t xml:space="preserve">3</w:t>
      </w:r>
      <w:r>
        <w:t xml:space="preserve">/час)</w:t>
      </w:r>
      <w:r>
        <w:rPr>
          <w:sz w:val="14"/>
          <w:szCs w:val="14"/>
        </w:rPr>
      </w:r>
      <w:r/>
    </w:p>
    <w:p>
      <w:pPr>
        <w:pStyle w:val="599"/>
        <w:jc w:val="both"/>
      </w:pPr>
      <w:r>
        <w:t xml:space="preserve">Холодное водоснабжение: </w:t>
      </w:r>
      <w:r/>
    </w:p>
    <w:p>
      <w:pPr>
        <w:pStyle w:val="599"/>
        <w:jc w:val="both"/>
        <w:rPr>
          <w:sz w:val="14"/>
          <w:szCs w:val="14"/>
        </w:rPr>
      </w:pPr>
      <w:r>
        <w:t xml:space="preserve">максимальное _________________(м</w:t>
      </w:r>
      <w:r>
        <w:rPr>
          <w:vertAlign w:val="superscript"/>
        </w:rPr>
        <w:t xml:space="preserve">3</w:t>
      </w:r>
      <w:r>
        <w:t xml:space="preserve">/час)</w:t>
      </w:r>
      <w:r>
        <w:t xml:space="preserve">,  минимальное ________________(м</w:t>
      </w:r>
      <w:r>
        <w:rPr>
          <w:vertAlign w:val="superscript"/>
        </w:rPr>
        <w:t xml:space="preserve">3</w:t>
      </w:r>
      <w:r>
        <w:t xml:space="preserve">/час)</w:t>
      </w:r>
      <w:r>
        <w:rPr>
          <w:sz w:val="14"/>
          <w:szCs w:val="14"/>
        </w:rPr>
      </w:r>
      <w:r/>
    </w:p>
    <w:p>
      <w:pPr>
        <w:pStyle w:val="599"/>
      </w:pPr>
      <w:r/>
      <w:r/>
    </w:p>
    <w:p>
      <w:pPr>
        <w:pStyle w:val="599"/>
      </w:pPr>
      <w:r>
        <w:t xml:space="preserve">Приложения:</w:t>
      </w:r>
      <w:r/>
    </w:p>
    <w:p>
      <w:pPr>
        <w:pStyle w:val="599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Схема размещения узла учета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___л. в ___экз.</w:t>
      </w:r>
      <w:r/>
    </w:p>
    <w:p>
      <w:pPr>
        <w:pStyle w:val="599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Схема прокладки инженерных сетей к объекту </w:t>
      </w:r>
      <w:r>
        <w:rPr>
          <w:sz w:val="20"/>
          <w:szCs w:val="20"/>
        </w:rPr>
        <w:t xml:space="preserve"> ___л. ___экз.</w:t>
      </w:r>
      <w:r/>
    </w:p>
    <w:p>
      <w:pPr>
        <w:pStyle w:val="59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9"/>
        <w:tabs>
          <w:tab w:val="left" w:pos="3150" w:leader="none"/>
          <w:tab w:val="left" w:pos="6375" w:leader="none"/>
        </w:tabs>
      </w:pPr>
      <w:r/>
      <w:r/>
    </w:p>
    <w:p>
      <w:pPr>
        <w:pStyle w:val="599"/>
        <w:tabs>
          <w:tab w:val="left" w:pos="3150" w:leader="none"/>
          <w:tab w:val="left" w:pos="6375" w:leader="none"/>
        </w:tabs>
      </w:pPr>
      <w:r>
        <w:t xml:space="preserve">______________________</w:t>
        <w:tab/>
        <w:t xml:space="preserve">________________________</w:t>
        <w:tab/>
        <w:t xml:space="preserve">___________________________</w:t>
      </w:r>
      <w:r/>
    </w:p>
    <w:p>
      <w:pPr>
        <w:pStyle w:val="599"/>
        <w:tabs>
          <w:tab w:val="left" w:pos="3795" w:leader="none"/>
          <w:tab w:val="left" w:pos="7260" w:leader="none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(подпись)</w:t>
      </w:r>
      <w:r>
        <w:t xml:space="preserve">                                 </w:t>
      </w:r>
      <w:r>
        <w:rPr>
          <w:sz w:val="14"/>
          <w:szCs w:val="14"/>
        </w:rPr>
        <w:t xml:space="preserve">(Фамилия, Имя, Отчество</w:t>
      </w:r>
      <w:r>
        <w:rPr>
          <w:sz w:val="14"/>
          <w:szCs w:val="14"/>
        </w:rPr>
        <w:t xml:space="preserve"> полностью</w:t>
      </w:r>
      <w:r>
        <w:rPr>
          <w:sz w:val="14"/>
          <w:szCs w:val="14"/>
        </w:rPr>
        <w:t xml:space="preserve">)</w:t>
      </w:r>
      <w:r>
        <w:tab/>
      </w:r>
      <w:r>
        <w:rPr>
          <w:sz w:val="14"/>
          <w:szCs w:val="14"/>
        </w:rPr>
        <w:t xml:space="preserve">(должность)</w:t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rPr>
      <w:sz w:val="24"/>
      <w:szCs w:val="24"/>
      <w:lang w:val="ru-RU" w:eastAsia="ru-RU" w:bidi="ar-SA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604"/>
    <w:rPr>
      <w:rFonts w:ascii="Tahoma" w:hAnsi="Tahoma" w:cs="Tahoma"/>
      <w:sz w:val="16"/>
      <w:szCs w:val="16"/>
    </w:rPr>
  </w:style>
  <w:style w:type="character" w:styleId="604">
    <w:name w:val="Текст выноски Знак"/>
    <w:next w:val="604"/>
    <w:link w:val="603"/>
    <w:rPr>
      <w:rFonts w:ascii="Tahoma" w:hAnsi="Tahoma" w:cs="Tahoma"/>
      <w:sz w:val="16"/>
      <w:szCs w:val="16"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revision>11</cp:revision>
  <dcterms:created xsi:type="dcterms:W3CDTF">2015-12-31T06:33:00Z</dcterms:created>
  <dcterms:modified xsi:type="dcterms:W3CDTF">2023-11-29T09:54:52Z</dcterms:modified>
  <cp:version>917504</cp:version>
</cp:coreProperties>
</file>