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«Промышленные информационные технологии»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Шелепов Сергей Александрович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«_____»___________2017 год</w:t>
      </w:r>
    </w:p>
    <w:p>
      <w:pPr>
        <w:spacing w:after="0" w:line="192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192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ТЕХНИЧЕСКОЕ ЗАДАНИЕ </w:t>
      </w:r>
    </w:p>
    <w:p>
      <w:pPr>
        <w:pStyle w:val="2"/>
        <w:spacing w:line="192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Запрос котировок: на право заключить договор на поставку</w:t>
      </w:r>
      <w:r>
        <w:rPr>
          <w:b w:val="0"/>
          <w:sz w:val="24"/>
          <w:szCs w:val="24"/>
          <w:lang w:val="ru-RU"/>
        </w:rPr>
        <w:t xml:space="preserve"> ЖБИ</w:t>
      </w:r>
    </w:p>
    <w:p>
      <w:pPr>
        <w:pStyle w:val="2"/>
        <w:spacing w:line="192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*Обязательное наличие сертификата соответствия на поставляемую продукцию.</w:t>
      </w:r>
    </w:p>
    <w:tbl>
      <w:tblPr>
        <w:tblStyle w:val="10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624"/>
        <w:gridCol w:w="6709"/>
        <w:gridCol w:w="5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52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624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Наименование товара</w:t>
            </w:r>
          </w:p>
        </w:tc>
        <w:tc>
          <w:tcPr>
            <w:tcW w:w="11766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Функциональные и качественные характеристики товара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Требование заказчика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Предложения участника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 xml:space="preserve">Плита днища 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Плита днища ПН10:диаметр1500мм, высота100мм, бетонВ15 (М200)-2шт.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>Плита перекрытия ПП10-1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Плита перекрытия: высота 150мм,диаметр1160мм-2шт.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>Кольцо стеновое КС10,6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Кольцо стеновое КС10,6: высота 590мм, диаметр 1160мм, толщина стенки80мм-2шт.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>Кольцо стеновое КС10,9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Кольцо стеновое КС10,9:высота 890мм, диаметр 1160мм, толщина стенки80мм-2шт.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>Плита перекрытия ПП 10-1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Плита перекрытия ПП 10-1: диаметр 2200мм, толщина стенки 80мм-5шт.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>Кольцо стеновое КС20,6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Кольцо стеновое 20,6: высота590мм, диаметр2200мм, толщина стенки 100мм-1шт.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162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ru-RU"/>
              </w:rPr>
              <w:t>Кольцо стеновое КС20,9</w:t>
            </w:r>
          </w:p>
        </w:tc>
        <w:tc>
          <w:tcPr>
            <w:tcW w:w="6709" w:type="dxa"/>
            <w:vAlign w:val="center"/>
          </w:tcPr>
          <w:p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Кольцо стеновое КС 20,9: высота890мм, диаметр внутренний 2000мм, диаметр внешний 2200мм-5шт.</w:t>
            </w:r>
          </w:p>
        </w:tc>
        <w:tc>
          <w:tcPr>
            <w:tcW w:w="505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</w:tr>
    </w:tbl>
    <w:p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</w:t>
      </w:r>
      <w:r>
        <w:rPr>
          <w:rFonts w:ascii="Times New Roman" w:hAnsi="Times New Roman" w:cs="Times New Roman"/>
          <w:bCs/>
          <w:lang w:val="ru-RU"/>
        </w:rPr>
        <w:t xml:space="preserve">Начальник АХО     </w:t>
      </w:r>
      <w:bookmarkStart w:id="0" w:name="_GoBack"/>
      <w:bookmarkEnd w:id="0"/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  <w:lang w:val="ru-RU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</w:t>
      </w:r>
      <w:r>
        <w:rPr>
          <w:rFonts w:ascii="Times New Roman" w:hAnsi="Times New Roman" w:cs="Times New Roman"/>
          <w:bCs/>
          <w:lang w:val="ru-RU"/>
        </w:rPr>
        <w:t>М.С.Ботез</w:t>
      </w:r>
    </w:p>
    <w:p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</w:t>
      </w:r>
    </w:p>
    <w:sectPr>
      <w:type w:val="continuous"/>
      <w:pgSz w:w="16834" w:h="11909" w:orient="landscape"/>
      <w:pgMar w:top="560" w:right="1323" w:bottom="720" w:left="1323" w:header="720" w:footer="720" w:gutter="0"/>
      <w:cols w:space="708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drawingGridHorizontalSpacing w:val="11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11E23"/>
    <w:rsid w:val="000369B6"/>
    <w:rsid w:val="000810E5"/>
    <w:rsid w:val="00141C9F"/>
    <w:rsid w:val="001C0DA8"/>
    <w:rsid w:val="001C28BE"/>
    <w:rsid w:val="001C5751"/>
    <w:rsid w:val="0028237C"/>
    <w:rsid w:val="00303DCD"/>
    <w:rsid w:val="003E604B"/>
    <w:rsid w:val="004120E3"/>
    <w:rsid w:val="004C10A0"/>
    <w:rsid w:val="004E2DAB"/>
    <w:rsid w:val="004E51F6"/>
    <w:rsid w:val="0058334E"/>
    <w:rsid w:val="005C10EB"/>
    <w:rsid w:val="005F14AD"/>
    <w:rsid w:val="00641698"/>
    <w:rsid w:val="006556EB"/>
    <w:rsid w:val="006A3219"/>
    <w:rsid w:val="006C510A"/>
    <w:rsid w:val="00703A2C"/>
    <w:rsid w:val="00724B97"/>
    <w:rsid w:val="007658E6"/>
    <w:rsid w:val="0084182E"/>
    <w:rsid w:val="00843DEB"/>
    <w:rsid w:val="00892DE5"/>
    <w:rsid w:val="0089381D"/>
    <w:rsid w:val="008E3288"/>
    <w:rsid w:val="00911E23"/>
    <w:rsid w:val="0093254B"/>
    <w:rsid w:val="009619CC"/>
    <w:rsid w:val="00997342"/>
    <w:rsid w:val="009E13E5"/>
    <w:rsid w:val="00A1593C"/>
    <w:rsid w:val="00A232E9"/>
    <w:rsid w:val="00A44444"/>
    <w:rsid w:val="00A66B7E"/>
    <w:rsid w:val="00A754A0"/>
    <w:rsid w:val="00A80BA2"/>
    <w:rsid w:val="00A9493E"/>
    <w:rsid w:val="00B022F1"/>
    <w:rsid w:val="00CC1CC4"/>
    <w:rsid w:val="00CD6BCA"/>
    <w:rsid w:val="00CF7A84"/>
    <w:rsid w:val="00DC1F96"/>
    <w:rsid w:val="00E236CD"/>
    <w:rsid w:val="00E467AC"/>
    <w:rsid w:val="00F02D30"/>
    <w:rsid w:val="10FD1A4A"/>
    <w:rsid w:val="11031A78"/>
    <w:rsid w:val="1DAA5295"/>
    <w:rsid w:val="228676FC"/>
    <w:rsid w:val="339202DE"/>
    <w:rsid w:val="378E2B2B"/>
    <w:rsid w:val="43965EF6"/>
    <w:rsid w:val="5C711393"/>
    <w:rsid w:val="78A90160"/>
    <w:rsid w:val="7BDA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  <w:jc w:val="right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spacing w:before="100" w:beforeAutospacing="1" w:after="100" w:afterAutospacing="1" w:line="240" w:lineRule="auto"/>
      <w:jc w:val="left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2"/>
    <w:basedOn w:val="1"/>
    <w:next w:val="1"/>
    <w:link w:val="13"/>
    <w:qFormat/>
    <w:uiPriority w:val="9"/>
    <w:pPr>
      <w:spacing w:before="100" w:beforeAutospacing="1" w:after="100" w:afterAutospacing="1" w:line="240" w:lineRule="auto"/>
      <w:jc w:val="left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1"/>
    <w:next w:val="1"/>
    <w:link w:val="14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styleId="8">
    <w:name w:val="Strong"/>
    <w:basedOn w:val="6"/>
    <w:qFormat/>
    <w:uiPriority w:val="22"/>
    <w:rPr>
      <w:b/>
      <w:bCs/>
    </w:rPr>
  </w:style>
  <w:style w:type="table" w:styleId="10">
    <w:name w:val="Table Grid"/>
    <w:basedOn w:val="9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1"/>
    <w:qFormat/>
    <w:uiPriority w:val="34"/>
    <w:pPr>
      <w:ind w:left="720"/>
      <w:contextualSpacing/>
    </w:pPr>
  </w:style>
  <w:style w:type="character" w:customStyle="1" w:styleId="12">
    <w:name w:val="Заголовок 1 Знак"/>
    <w:basedOn w:val="6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customStyle="1" w:styleId="13">
    <w:name w:val="Заголовок 2 Знак"/>
    <w:basedOn w:val="6"/>
    <w:link w:val="3"/>
    <w:qFormat/>
    <w:uiPriority w:val="9"/>
    <w:rPr>
      <w:rFonts w:ascii="Times New Roman" w:hAnsi="Times New Roman" w:eastAsia="Times New Roman" w:cs="Times New Roman"/>
      <w:b/>
      <w:bCs/>
      <w:sz w:val="36"/>
      <w:szCs w:val="36"/>
    </w:rPr>
  </w:style>
  <w:style w:type="character" w:customStyle="1" w:styleId="14">
    <w:name w:val="Заголовок 4 Знак"/>
    <w:basedOn w:val="6"/>
    <w:link w:val="4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214</Words>
  <Characters>1225</Characters>
  <Lines>10</Lines>
  <Paragraphs>2</Paragraphs>
  <ScaleCrop>false</ScaleCrop>
  <LinksUpToDate>false</LinksUpToDate>
  <CharactersWithSpaces>1437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2017-05-11T09:55:00Z</dcterms:created>
  <dc:creator>ASUS</dc:creator>
  <cp:lastModifiedBy>rvoichenko</cp:lastModifiedBy>
  <cp:lastPrinted>2017-10-09T08:54:00Z</cp:lastPrinted>
  <dcterms:modified xsi:type="dcterms:W3CDTF">2017-11-10T09:35:00Z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